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06FA" w14:textId="77777777" w:rsidR="00614915" w:rsidRPr="007F717E" w:rsidRDefault="00614915" w:rsidP="00614915">
      <w:pPr>
        <w:jc w:val="center"/>
        <w:rPr>
          <w:b/>
          <w:sz w:val="28"/>
          <w:szCs w:val="28"/>
          <w:u w:val="single"/>
        </w:rPr>
      </w:pPr>
      <w:r w:rsidRPr="007F717E">
        <w:rPr>
          <w:b/>
          <w:sz w:val="28"/>
          <w:szCs w:val="28"/>
          <w:u w:val="single"/>
        </w:rPr>
        <w:t>NOTICE</w:t>
      </w:r>
    </w:p>
    <w:p w14:paraId="64378CBE" w14:textId="77777777" w:rsidR="00614915" w:rsidRDefault="00614915" w:rsidP="00614915">
      <w:pPr>
        <w:jc w:val="center"/>
        <w:rPr>
          <w:b/>
          <w:sz w:val="28"/>
          <w:szCs w:val="28"/>
        </w:rPr>
      </w:pPr>
      <w:r>
        <w:rPr>
          <w:b/>
          <w:sz w:val="28"/>
          <w:szCs w:val="28"/>
        </w:rPr>
        <w:t>BOROUGH OF MIDDLETOWN</w:t>
      </w:r>
    </w:p>
    <w:p w14:paraId="421F52C1" w14:textId="77777777" w:rsidR="00614915" w:rsidRDefault="00614915" w:rsidP="00614915">
      <w:pPr>
        <w:jc w:val="center"/>
        <w:rPr>
          <w:b/>
          <w:sz w:val="28"/>
          <w:szCs w:val="28"/>
        </w:rPr>
      </w:pPr>
      <w:r>
        <w:rPr>
          <w:b/>
          <w:sz w:val="28"/>
          <w:szCs w:val="28"/>
        </w:rPr>
        <w:t>ZONING HEARING BOARD</w:t>
      </w:r>
    </w:p>
    <w:p w14:paraId="7ABDDC63" w14:textId="46B68803" w:rsidR="00622F42" w:rsidRDefault="00622F42" w:rsidP="00622F42">
      <w:pPr>
        <w:jc w:val="center"/>
        <w:rPr>
          <w:rFonts w:ascii="Calibri" w:eastAsia="Times New Roman" w:hAnsi="Calibri" w:cs="Calibri"/>
          <w:sz w:val="28"/>
          <w:szCs w:val="28"/>
        </w:rPr>
      </w:pPr>
    </w:p>
    <w:p w14:paraId="638CA305" w14:textId="77777777" w:rsidR="00614915" w:rsidRDefault="00614915" w:rsidP="00622F42">
      <w:pPr>
        <w:jc w:val="center"/>
        <w:rPr>
          <w:rFonts w:ascii="Calibri" w:eastAsia="Times New Roman" w:hAnsi="Calibri" w:cs="Calibri"/>
          <w:sz w:val="28"/>
          <w:szCs w:val="28"/>
        </w:rPr>
      </w:pPr>
    </w:p>
    <w:p w14:paraId="60BCAE3C" w14:textId="77777777" w:rsidR="00622F42" w:rsidRDefault="00622F42" w:rsidP="00622F42">
      <w:pPr>
        <w:rPr>
          <w:rFonts w:ascii="Calibri" w:eastAsia="Times New Roman" w:hAnsi="Calibri" w:cs="Calibri"/>
          <w:sz w:val="28"/>
          <w:szCs w:val="28"/>
        </w:rPr>
      </w:pPr>
      <w:r>
        <w:rPr>
          <w:rFonts w:ascii="Calibri" w:eastAsia="Times New Roman" w:hAnsi="Calibri" w:cs="Calibri"/>
          <w:sz w:val="28"/>
          <w:szCs w:val="28"/>
        </w:rPr>
        <w:t>NOTICE IS HEREBY GIVEN that the Zoning Hearing Board of the Borough of Middletown will hold a hearing on Thursday, March 20, 2025, beginning at 6:30 pm in Borough Hall, second floor, 60 West Emaus Street, Middletown, PA regarding the following matter:</w:t>
      </w:r>
    </w:p>
    <w:p w14:paraId="45509897" w14:textId="77777777" w:rsidR="00622F42" w:rsidRDefault="00622F42" w:rsidP="00622F42">
      <w:pPr>
        <w:rPr>
          <w:rFonts w:ascii="Calibri" w:eastAsia="Times New Roman" w:hAnsi="Calibri" w:cs="Calibri"/>
          <w:b/>
          <w:sz w:val="28"/>
          <w:szCs w:val="28"/>
          <w:u w:val="single"/>
        </w:rPr>
      </w:pPr>
    </w:p>
    <w:p w14:paraId="3FFAB265" w14:textId="2556DF0B" w:rsidR="00622F42" w:rsidRDefault="00622F42" w:rsidP="00622F42">
      <w:pPr>
        <w:rPr>
          <w:rFonts w:ascii="Calibri" w:eastAsia="Times New Roman" w:hAnsi="Calibri" w:cs="Calibri"/>
          <w:sz w:val="28"/>
          <w:szCs w:val="28"/>
        </w:rPr>
      </w:pPr>
      <w:r>
        <w:rPr>
          <w:rFonts w:ascii="Calibri" w:eastAsia="Times New Roman" w:hAnsi="Calibri" w:cs="Calibri"/>
          <w:b/>
          <w:sz w:val="28"/>
          <w:szCs w:val="28"/>
          <w:u w:val="single"/>
        </w:rPr>
        <w:t xml:space="preserve">ZH 02-2025 - 242 E. Emaus St., Middletown, PA 17057. </w:t>
      </w:r>
      <w:r>
        <w:rPr>
          <w:rFonts w:ascii="Calibri" w:eastAsia="Times New Roman" w:hAnsi="Calibri" w:cs="Calibri"/>
          <w:sz w:val="28"/>
          <w:szCs w:val="28"/>
        </w:rPr>
        <w:t xml:space="preserve"> Property owner, Satyam Singh, PO Box 182, Hershey, PA 17033, is requesting Variances from the Zoning Ordinance requirements of Sections:  260-32 - minimum lot area; 260-33 – minimum lot width; </w:t>
      </w:r>
      <w:bookmarkStart w:id="0" w:name="_GoBack"/>
      <w:bookmarkEnd w:id="0"/>
      <w:r>
        <w:rPr>
          <w:rFonts w:ascii="Calibri" w:eastAsia="Times New Roman" w:hAnsi="Calibri" w:cs="Calibri"/>
          <w:sz w:val="28"/>
          <w:szCs w:val="28"/>
        </w:rPr>
        <w:t xml:space="preserve">260-34 – minimum side yard set-backs; and maximum lot coverage, to construct a single-family dwelling on a non-conforming lot.  The property is Tax Parcel No. 41-020-014 and located in a R-1A Residential District. </w:t>
      </w:r>
    </w:p>
    <w:p w14:paraId="0F9AA8DB" w14:textId="77777777" w:rsidR="00622F42" w:rsidRDefault="00622F42" w:rsidP="00622F42">
      <w:pPr>
        <w:rPr>
          <w:rFonts w:ascii="Calibri" w:hAnsi="Calibri" w:cs="Calibri"/>
          <w:sz w:val="28"/>
          <w:szCs w:val="28"/>
        </w:rPr>
      </w:pPr>
    </w:p>
    <w:p w14:paraId="3B4C9D12" w14:textId="77777777" w:rsidR="00622F42" w:rsidRDefault="00622F42" w:rsidP="00622F42">
      <w:pPr>
        <w:rPr>
          <w:rFonts w:ascii="Calibri" w:eastAsia="Times New Roman" w:hAnsi="Calibri" w:cs="Calibri"/>
          <w:sz w:val="28"/>
          <w:szCs w:val="28"/>
        </w:rPr>
      </w:pPr>
      <w:r>
        <w:rPr>
          <w:rFonts w:ascii="Calibri" w:eastAsia="Times New Roman" w:hAnsi="Calibri" w:cs="Calibri"/>
          <w:sz w:val="28"/>
          <w:szCs w:val="28"/>
        </w:rPr>
        <w:t>All persons interested in attending the hearing should use the rear entrance of Borough Hall; parking is available in the rear of the building and enter through the glass door. The meeting and hearing will be held on the second floor in Council Chambers or Conference Room which can be accessed via the rear lobby elevator or stairs.</w:t>
      </w:r>
    </w:p>
    <w:p w14:paraId="05328845" w14:textId="77777777" w:rsidR="00622F42" w:rsidRDefault="00622F42" w:rsidP="00622F42">
      <w:pPr>
        <w:spacing w:after="160" w:line="256" w:lineRule="auto"/>
        <w:rPr>
          <w:rFonts w:ascii="Calibri" w:eastAsia="Times New Roman" w:hAnsi="Calibri" w:cs="Calibri"/>
          <w:sz w:val="28"/>
          <w:szCs w:val="28"/>
        </w:rPr>
      </w:pPr>
    </w:p>
    <w:p w14:paraId="7EA2728A" w14:textId="77777777" w:rsidR="00622F42" w:rsidRDefault="00622F42" w:rsidP="00622F42"/>
    <w:p w14:paraId="227C9538" w14:textId="77777777" w:rsidR="004556AF" w:rsidRDefault="004556AF"/>
    <w:sectPr w:rsidR="004556AF" w:rsidSect="00B82F7A">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29DA2" w14:textId="77777777" w:rsidR="00622F42" w:rsidRDefault="00622F42" w:rsidP="00622F42">
      <w:r>
        <w:separator/>
      </w:r>
    </w:p>
  </w:endnote>
  <w:endnote w:type="continuationSeparator" w:id="0">
    <w:p w14:paraId="0B47A41D" w14:textId="77777777" w:rsidR="00622F42" w:rsidRDefault="00622F42" w:rsidP="0062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E0B19" w14:textId="77777777" w:rsidR="00622F42" w:rsidRDefault="00622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2D48D" w14:textId="77777777" w:rsidR="00622F42" w:rsidRDefault="00622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015AD" w14:textId="77777777" w:rsidR="00622F42" w:rsidRDefault="0062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946F" w14:textId="77777777" w:rsidR="00622F42" w:rsidRDefault="00622F42" w:rsidP="00622F42">
      <w:r>
        <w:separator/>
      </w:r>
    </w:p>
  </w:footnote>
  <w:footnote w:type="continuationSeparator" w:id="0">
    <w:p w14:paraId="5301D705" w14:textId="77777777" w:rsidR="00622F42" w:rsidRDefault="00622F42" w:rsidP="0062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07FC7" w14:textId="77777777" w:rsidR="00622F42" w:rsidRDefault="00622F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84DA6" w14:textId="77777777" w:rsidR="00622F42" w:rsidRDefault="00622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1857A" w14:textId="77777777" w:rsidR="00622F42" w:rsidRDefault="00622F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42"/>
    <w:rsid w:val="003C031C"/>
    <w:rsid w:val="004556AF"/>
    <w:rsid w:val="00614915"/>
    <w:rsid w:val="00622F42"/>
    <w:rsid w:val="00700435"/>
    <w:rsid w:val="009E79C7"/>
    <w:rsid w:val="00B55392"/>
    <w:rsid w:val="00B8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CC786"/>
  <w15:chartTrackingRefBased/>
  <w15:docId w15:val="{948F4871-7328-4680-AB1E-A2BCCDD0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2F42"/>
    <w:pPr>
      <w:spacing w:after="0" w:line="240" w:lineRule="auto"/>
    </w:pPr>
    <w:rPr>
      <w:kern w:val="0"/>
      <w14:ligatures w14:val="none"/>
    </w:rPr>
  </w:style>
  <w:style w:type="paragraph" w:styleId="Heading1">
    <w:name w:val="heading 1"/>
    <w:basedOn w:val="Normal"/>
    <w:next w:val="Normal"/>
    <w:link w:val="Heading1Char"/>
    <w:uiPriority w:val="9"/>
    <w:qFormat/>
    <w:rsid w:val="00622F4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22F4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22F4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22F4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22F4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22F42"/>
    <w:pPr>
      <w:keepNext/>
      <w:keepLines/>
      <w:spacing w:before="4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22F42"/>
    <w:pPr>
      <w:keepNext/>
      <w:keepLines/>
      <w:spacing w:before="4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22F42"/>
    <w:pPr>
      <w:keepNext/>
      <w:keepLines/>
      <w:spacing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22F42"/>
    <w:pPr>
      <w:keepNext/>
      <w:keepLines/>
      <w:spacing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F42"/>
    <w:rPr>
      <w:rFonts w:eastAsiaTheme="majorEastAsia" w:cstheme="majorBidi"/>
      <w:color w:val="272727" w:themeColor="text1" w:themeTint="D8"/>
    </w:rPr>
  </w:style>
  <w:style w:type="paragraph" w:styleId="Title">
    <w:name w:val="Title"/>
    <w:basedOn w:val="Normal"/>
    <w:next w:val="Normal"/>
    <w:link w:val="TitleChar"/>
    <w:uiPriority w:val="10"/>
    <w:qFormat/>
    <w:rsid w:val="00622F4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22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F4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22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F4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22F42"/>
    <w:rPr>
      <w:i/>
      <w:iCs/>
      <w:color w:val="404040" w:themeColor="text1" w:themeTint="BF"/>
    </w:rPr>
  </w:style>
  <w:style w:type="paragraph" w:styleId="ListParagraph">
    <w:name w:val="List Paragraph"/>
    <w:basedOn w:val="Normal"/>
    <w:uiPriority w:val="34"/>
    <w:qFormat/>
    <w:rsid w:val="00622F4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622F42"/>
    <w:rPr>
      <w:i/>
      <w:iCs/>
      <w:color w:val="0F4761" w:themeColor="accent1" w:themeShade="BF"/>
    </w:rPr>
  </w:style>
  <w:style w:type="paragraph" w:styleId="IntenseQuote">
    <w:name w:val="Intense Quote"/>
    <w:basedOn w:val="Normal"/>
    <w:next w:val="Normal"/>
    <w:link w:val="IntenseQuoteChar"/>
    <w:uiPriority w:val="30"/>
    <w:qFormat/>
    <w:rsid w:val="00622F4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22F42"/>
    <w:rPr>
      <w:i/>
      <w:iCs/>
      <w:color w:val="0F4761" w:themeColor="accent1" w:themeShade="BF"/>
    </w:rPr>
  </w:style>
  <w:style w:type="character" w:styleId="IntenseReference">
    <w:name w:val="Intense Reference"/>
    <w:basedOn w:val="DefaultParagraphFont"/>
    <w:uiPriority w:val="32"/>
    <w:qFormat/>
    <w:rsid w:val="00622F42"/>
    <w:rPr>
      <w:b/>
      <w:bCs/>
      <w:smallCaps/>
      <w:color w:val="0F4761" w:themeColor="accent1" w:themeShade="BF"/>
      <w:spacing w:val="5"/>
    </w:rPr>
  </w:style>
  <w:style w:type="paragraph" w:styleId="Header">
    <w:name w:val="header"/>
    <w:basedOn w:val="Normal"/>
    <w:link w:val="HeaderChar"/>
    <w:uiPriority w:val="99"/>
    <w:unhideWhenUsed/>
    <w:rsid w:val="00622F42"/>
    <w:pPr>
      <w:tabs>
        <w:tab w:val="center" w:pos="4680"/>
        <w:tab w:val="right" w:pos="9360"/>
      </w:tabs>
    </w:pPr>
  </w:style>
  <w:style w:type="character" w:customStyle="1" w:styleId="HeaderChar">
    <w:name w:val="Header Char"/>
    <w:basedOn w:val="DefaultParagraphFont"/>
    <w:link w:val="Header"/>
    <w:uiPriority w:val="99"/>
    <w:rsid w:val="00622F42"/>
    <w:rPr>
      <w:kern w:val="0"/>
      <w14:ligatures w14:val="none"/>
    </w:rPr>
  </w:style>
  <w:style w:type="paragraph" w:styleId="Footer">
    <w:name w:val="footer"/>
    <w:basedOn w:val="Normal"/>
    <w:link w:val="FooterChar"/>
    <w:uiPriority w:val="99"/>
    <w:unhideWhenUsed/>
    <w:rsid w:val="00622F42"/>
    <w:pPr>
      <w:tabs>
        <w:tab w:val="center" w:pos="4680"/>
        <w:tab w:val="right" w:pos="9360"/>
      </w:tabs>
    </w:pPr>
  </w:style>
  <w:style w:type="character" w:customStyle="1" w:styleId="FooterChar">
    <w:name w:val="Footer Char"/>
    <w:basedOn w:val="DefaultParagraphFont"/>
    <w:link w:val="Footer"/>
    <w:uiPriority w:val="99"/>
    <w:rsid w:val="00622F4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941</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Laskowski</dc:creator>
  <cp:keywords/>
  <dc:description/>
  <cp:lastModifiedBy>Grace Miller</cp:lastModifiedBy>
  <cp:revision>2</cp:revision>
  <dcterms:created xsi:type="dcterms:W3CDTF">2025-03-03T17:12:00Z</dcterms:created>
  <dcterms:modified xsi:type="dcterms:W3CDTF">2025-03-03T17:12:00Z</dcterms:modified>
</cp:coreProperties>
</file>