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FC" w:rsidRDefault="00CC22D7">
      <w:bookmarkStart w:id="0" w:name="_GoBack"/>
      <w:r>
        <w:rPr>
          <w:noProof/>
        </w:rPr>
        <w:drawing>
          <wp:inline distT="0" distB="0" distL="0" distR="0" wp14:anchorId="5CFAC67D" wp14:editId="1B9DA1F9">
            <wp:extent cx="7315200" cy="48006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CC00B43-BD94-41BB-93B3-991FBA834F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E38FC" w:rsidSect="00CC22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D7"/>
    <w:rsid w:val="007E38FC"/>
    <w:rsid w:val="00C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F9264-4F66-4F8C-AEAD-502A9D66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Where Do Your Tax Dollars Go?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8356276269710332E-2"/>
          <c:y val="0.19999962689769163"/>
          <c:w val="0.96328744746057937"/>
          <c:h val="0.7473427390721852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A3-4FA9-936A-2D319DDD6D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A3-4FA9-936A-2D319DDD6D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4A3-4FA9-936A-2D319DDD6D00}"/>
              </c:ext>
            </c:extLst>
          </c:dPt>
          <c:cat>
            <c:strRef>
              <c:f>Sheet1!$B$7:$B$9</c:f>
              <c:strCache>
                <c:ptCount val="3"/>
                <c:pt idx="0">
                  <c:v>Middletown Area School District</c:v>
                </c:pt>
                <c:pt idx="1">
                  <c:v>Dauphin County</c:v>
                </c:pt>
                <c:pt idx="2">
                  <c:v>Borough of Middletown</c:v>
                </c:pt>
              </c:strCache>
            </c:strRef>
          </c:cat>
          <c:val>
            <c:numRef>
              <c:f>Sheet1!$C$7:$C$9</c:f>
              <c:numCache>
                <c:formatCode>General</c:formatCode>
                <c:ptCount val="3"/>
                <c:pt idx="0">
                  <c:v>23.88</c:v>
                </c:pt>
                <c:pt idx="1">
                  <c:v>8.7260000000000009</c:v>
                </c:pt>
                <c:pt idx="2">
                  <c:v>11.161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4A3-4FA9-936A-2D319DDD6D00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04A3-4FA9-936A-2D319DDD6D0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04A3-4FA9-936A-2D319DDD6D0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04A3-4FA9-936A-2D319DDD6D00}"/>
              </c:ext>
            </c:extLst>
          </c:dPt>
          <c:cat>
            <c:strRef>
              <c:f>Sheet1!$B$7:$B$9</c:f>
              <c:strCache>
                <c:ptCount val="3"/>
                <c:pt idx="0">
                  <c:v>Middletown Area School District</c:v>
                </c:pt>
                <c:pt idx="1">
                  <c:v>Dauphin County</c:v>
                </c:pt>
                <c:pt idx="2">
                  <c:v>Borough of Middletown</c:v>
                </c:pt>
              </c:strCache>
            </c:strRef>
          </c:cat>
          <c:val>
            <c:numRef>
              <c:f>Sheet1!$D$7:$D$9</c:f>
              <c:numCache>
                <c:formatCode>0%</c:formatCode>
                <c:ptCount val="3"/>
                <c:pt idx="0">
                  <c:v>0.56969725886871669</c:v>
                </c:pt>
                <c:pt idx="1">
                  <c:v>0.20817329484457381</c:v>
                </c:pt>
                <c:pt idx="2">
                  <c:v>0.26626428418064269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4A3-4FA9-936A-2D319DDD6D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</cdr:x>
      <cdr:y>0.55035</cdr:y>
    </cdr:from>
    <cdr:to>
      <cdr:x>1</cdr:x>
      <cdr:y>0.88368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FDE09D4B-F49B-418F-806C-AA0AF0AA8C41}"/>
            </a:ext>
          </a:extLst>
        </cdr:cNvPr>
        <cdr:cNvSpPr txBox="1"/>
      </cdr:nvSpPr>
      <cdr:spPr>
        <a:xfrm xmlns:a="http://schemas.openxmlformats.org/drawingml/2006/main">
          <a:off x="4048125" y="150971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0.83246</cdr:x>
      <cdr:y>0.769</cdr:y>
    </cdr:from>
    <cdr:to>
      <cdr:x>1</cdr:x>
      <cdr:y>0.93682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7E4317CE-EC4E-413B-8E7A-E446E8EBF398}"/>
            </a:ext>
          </a:extLst>
        </cdr:cNvPr>
        <cdr:cNvSpPr txBox="1"/>
      </cdr:nvSpPr>
      <cdr:spPr>
        <a:xfrm xmlns:a="http://schemas.openxmlformats.org/drawingml/2006/main">
          <a:off x="6628801" y="3709988"/>
          <a:ext cx="1334099" cy="809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Middletown Area</a:t>
          </a:r>
        </a:p>
        <a:p xmlns:a="http://schemas.openxmlformats.org/drawingml/2006/main">
          <a:r>
            <a:rPr lang="en-US" sz="1100"/>
            <a:t>School District</a:t>
          </a:r>
        </a:p>
        <a:p xmlns:a="http://schemas.openxmlformats.org/drawingml/2006/main">
          <a:r>
            <a:rPr lang="en-US" sz="1100"/>
            <a:t>23.88</a:t>
          </a:r>
          <a:r>
            <a:rPr lang="en-US" sz="1100" baseline="0"/>
            <a:t> mills</a:t>
          </a:r>
        </a:p>
        <a:p xmlns:a="http://schemas.openxmlformats.org/drawingml/2006/main">
          <a:r>
            <a:rPr lang="en-US" sz="1100" baseline="0"/>
            <a:t>(57% of total bill)</a:t>
          </a:r>
          <a:endParaRPr lang="en-US" sz="1100"/>
        </a:p>
      </cdr:txBody>
    </cdr:sp>
  </cdr:relSizeAnchor>
  <cdr:relSizeAnchor xmlns:cdr="http://schemas.openxmlformats.org/drawingml/2006/chartDrawing">
    <cdr:from>
      <cdr:x>0.06008</cdr:x>
      <cdr:y>0.7927</cdr:y>
    </cdr:from>
    <cdr:to>
      <cdr:x>0.14268</cdr:x>
      <cdr:y>0.98223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E4E7C383-5180-4D7B-B2C8-49C922933AD0}"/>
            </a:ext>
          </a:extLst>
        </cdr:cNvPr>
        <cdr:cNvSpPr txBox="1"/>
      </cdr:nvSpPr>
      <cdr:spPr>
        <a:xfrm xmlns:a="http://schemas.openxmlformats.org/drawingml/2006/main">
          <a:off x="457201" y="3824289"/>
          <a:ext cx="62865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0.03129</cdr:x>
      <cdr:y>0.81046</cdr:y>
    </cdr:from>
    <cdr:to>
      <cdr:x>0.20025</cdr:x>
      <cdr:y>0.97236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id="{26017FB3-0F5A-4C45-8E5D-6A15C066BE03}"/>
            </a:ext>
          </a:extLst>
        </cdr:cNvPr>
        <cdr:cNvSpPr txBox="1"/>
      </cdr:nvSpPr>
      <cdr:spPr>
        <a:xfrm xmlns:a="http://schemas.openxmlformats.org/drawingml/2006/main">
          <a:off x="249153" y="3910014"/>
          <a:ext cx="1345421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Dauphin County</a:t>
          </a:r>
        </a:p>
        <a:p xmlns:a="http://schemas.openxmlformats.org/drawingml/2006/main">
          <a:r>
            <a:rPr lang="en-US" sz="1100"/>
            <a:t>8.726 mills </a:t>
          </a:r>
        </a:p>
        <a:p xmlns:a="http://schemas.openxmlformats.org/drawingml/2006/main">
          <a:r>
            <a:rPr lang="en-US" sz="1100"/>
            <a:t>(21% of total bill)</a:t>
          </a:r>
        </a:p>
      </cdr:txBody>
    </cdr:sp>
  </cdr:relSizeAnchor>
  <cdr:relSizeAnchor xmlns:cdr="http://schemas.openxmlformats.org/drawingml/2006/chartDrawing">
    <cdr:from>
      <cdr:x>0.05144</cdr:x>
      <cdr:y>0.11747</cdr:y>
    </cdr:from>
    <cdr:to>
      <cdr:x>0.20933</cdr:x>
      <cdr:y>0.27937</cdr:y>
    </cdr:to>
    <cdr:sp macro="" textlink="">
      <cdr:nvSpPr>
        <cdr:cNvPr id="6" name="TextBox 5">
          <a:extLst xmlns:a="http://schemas.openxmlformats.org/drawingml/2006/main">
            <a:ext uri="{FF2B5EF4-FFF2-40B4-BE49-F238E27FC236}">
              <a16:creationId xmlns:a16="http://schemas.microsoft.com/office/drawing/2014/main" id="{F730DFD4-475C-4663-8A85-6B3D9922D5E2}"/>
            </a:ext>
          </a:extLst>
        </cdr:cNvPr>
        <cdr:cNvSpPr txBox="1"/>
      </cdr:nvSpPr>
      <cdr:spPr>
        <a:xfrm xmlns:a="http://schemas.openxmlformats.org/drawingml/2006/main">
          <a:off x="409575" y="566739"/>
          <a:ext cx="12573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Borough of</a:t>
          </a:r>
        </a:p>
        <a:p xmlns:a="http://schemas.openxmlformats.org/drawingml/2006/main">
          <a:r>
            <a:rPr lang="en-US" sz="1100"/>
            <a:t>Middletown</a:t>
          </a:r>
        </a:p>
        <a:p xmlns:a="http://schemas.openxmlformats.org/drawingml/2006/main">
          <a:r>
            <a:rPr lang="en-US" sz="1100"/>
            <a:t>11.161 mills </a:t>
          </a:r>
        </a:p>
        <a:p xmlns:a="http://schemas.openxmlformats.org/drawingml/2006/main">
          <a:r>
            <a:rPr lang="en-US" sz="1100"/>
            <a:t>(27% of total bill)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Miller</dc:creator>
  <cp:keywords/>
  <dc:description/>
  <cp:lastModifiedBy>Grace Miller</cp:lastModifiedBy>
  <cp:revision>1</cp:revision>
  <dcterms:created xsi:type="dcterms:W3CDTF">2025-01-24T16:40:00Z</dcterms:created>
  <dcterms:modified xsi:type="dcterms:W3CDTF">2025-01-24T16:44:00Z</dcterms:modified>
</cp:coreProperties>
</file>