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3" w:rsidRPr="00AB37A3" w:rsidRDefault="00AB37A3" w:rsidP="00AB37A3">
      <w:pPr>
        <w:jc w:val="center"/>
        <w:rPr>
          <w:b/>
        </w:rPr>
      </w:pPr>
      <w:r w:rsidRPr="00AB37A3">
        <w:rPr>
          <w:b/>
        </w:rPr>
        <w:t>PUBLIC NOTICE</w:t>
      </w:r>
    </w:p>
    <w:p w:rsidR="00AB37A3" w:rsidRPr="00AB37A3" w:rsidRDefault="00AB37A3" w:rsidP="00AB37A3">
      <w:pPr>
        <w:jc w:val="center"/>
        <w:rPr>
          <w:b/>
        </w:rPr>
      </w:pPr>
    </w:p>
    <w:p w:rsidR="00AB37A3" w:rsidRPr="00A46516" w:rsidRDefault="00AB37A3" w:rsidP="00AB37A3">
      <w:pPr>
        <w:jc w:val="center"/>
        <w:rPr>
          <w:b/>
          <w:smallCaps/>
        </w:rPr>
      </w:pPr>
      <w:r w:rsidRPr="00A46516">
        <w:rPr>
          <w:b/>
          <w:smallCaps/>
        </w:rPr>
        <w:t xml:space="preserve">THE COUNCIL OF THE BOROUGH OF MIDDLETOWN, DAUPHIN COUNTY, WILL HOLD A PUBLIC MEETING ON </w:t>
      </w:r>
      <w:r w:rsidR="00B8015B" w:rsidRPr="00A46516">
        <w:rPr>
          <w:b/>
          <w:smallCaps/>
        </w:rPr>
        <w:t xml:space="preserve">JANUARY </w:t>
      </w:r>
      <w:r w:rsidR="00A46516" w:rsidRPr="00A46516">
        <w:rPr>
          <w:b/>
          <w:smallCaps/>
        </w:rPr>
        <w:t>6</w:t>
      </w:r>
      <w:r w:rsidR="00B8015B" w:rsidRPr="00A46516">
        <w:rPr>
          <w:b/>
          <w:smallCaps/>
        </w:rPr>
        <w:t>, 2020</w:t>
      </w:r>
      <w:r w:rsidRPr="00A46516">
        <w:rPr>
          <w:b/>
          <w:smallCaps/>
        </w:rPr>
        <w:t xml:space="preserve">, AT 7:00 P.M. AT THE MIDDLETOWN BOROUGH HALL, 60 WEST EMAUS STREET, MIDDLETOWN, PA 17057, AT WHICH MEETING THE COUNCIL WILL CONSIDER THE ENACTMENT OF </w:t>
      </w:r>
      <w:r w:rsidR="00B8015B" w:rsidRPr="00A46516">
        <w:rPr>
          <w:b/>
          <w:smallCaps/>
        </w:rPr>
        <w:t>A</w:t>
      </w:r>
      <w:r w:rsidRPr="00A46516">
        <w:rPr>
          <w:b/>
          <w:smallCaps/>
        </w:rPr>
        <w:t xml:space="preserve"> PROPOSED ORDINANCE AMENDING THE CODE OF ORDINANCES OF THE </w:t>
      </w:r>
      <w:r w:rsidR="00432B46" w:rsidRPr="00A46516">
        <w:rPr>
          <w:b/>
          <w:smallCaps/>
        </w:rPr>
        <w:t>BOROUGH</w:t>
      </w:r>
      <w:r w:rsidRPr="00A46516">
        <w:rPr>
          <w:b/>
          <w:smallCaps/>
        </w:rPr>
        <w:t xml:space="preserve">, </w:t>
      </w:r>
      <w:r w:rsidR="00432B46" w:rsidRPr="00A46516">
        <w:rPr>
          <w:b/>
          <w:smallCaps/>
        </w:rPr>
        <w:t xml:space="preserve">PART II, CHAPTER </w:t>
      </w:r>
      <w:r w:rsidR="00B8015B" w:rsidRPr="00A46516">
        <w:rPr>
          <w:b/>
          <w:smallCaps/>
        </w:rPr>
        <w:t>1</w:t>
      </w:r>
      <w:r w:rsidR="00432B46" w:rsidRPr="00A46516">
        <w:rPr>
          <w:b/>
          <w:smallCaps/>
        </w:rPr>
        <w:t>9</w:t>
      </w:r>
      <w:r w:rsidR="00B8015B" w:rsidRPr="00A46516">
        <w:rPr>
          <w:b/>
          <w:smallCaps/>
        </w:rPr>
        <w:t>5</w:t>
      </w:r>
      <w:r w:rsidR="00432B46" w:rsidRPr="00A46516">
        <w:rPr>
          <w:b/>
          <w:smallCaps/>
        </w:rPr>
        <w:t xml:space="preserve">, </w:t>
      </w:r>
      <w:r w:rsidR="00B8015B" w:rsidRPr="00A46516">
        <w:rPr>
          <w:b/>
          <w:smallCaps/>
        </w:rPr>
        <w:t>PARKS AND RECREATION AREAS</w:t>
      </w:r>
      <w:r w:rsidRPr="00A46516">
        <w:rPr>
          <w:b/>
          <w:smallCaps/>
        </w:rPr>
        <w:t>.  THE TITLE AND SUMMAR</w:t>
      </w:r>
      <w:r w:rsidR="00B8015B" w:rsidRPr="00A46516">
        <w:rPr>
          <w:b/>
          <w:smallCaps/>
        </w:rPr>
        <w:t>Y</w:t>
      </w:r>
      <w:r w:rsidRPr="00A46516">
        <w:rPr>
          <w:b/>
          <w:smallCaps/>
        </w:rPr>
        <w:t xml:space="preserve"> OF </w:t>
      </w:r>
      <w:r w:rsidR="0065559C" w:rsidRPr="00A46516">
        <w:rPr>
          <w:b/>
          <w:smallCaps/>
        </w:rPr>
        <w:t xml:space="preserve">THE </w:t>
      </w:r>
      <w:r w:rsidR="00B8015B" w:rsidRPr="00A46516">
        <w:rPr>
          <w:b/>
          <w:smallCaps/>
        </w:rPr>
        <w:t>PROPOSED ORDINANCE</w:t>
      </w:r>
      <w:r w:rsidRPr="00A46516">
        <w:rPr>
          <w:b/>
          <w:smallCaps/>
        </w:rPr>
        <w:t xml:space="preserve"> </w:t>
      </w:r>
      <w:r w:rsidR="00B8015B" w:rsidRPr="00A46516">
        <w:rPr>
          <w:b/>
          <w:smallCaps/>
        </w:rPr>
        <w:t>IS</w:t>
      </w:r>
      <w:r w:rsidRPr="00A46516">
        <w:rPr>
          <w:b/>
          <w:smallCaps/>
        </w:rPr>
        <w:t xml:space="preserve"> AS FOLLOWS:</w:t>
      </w:r>
    </w:p>
    <w:p w:rsidR="00AB37A3" w:rsidRDefault="00AB37A3" w:rsidP="00EE7DAC">
      <w:pPr>
        <w:jc w:val="center"/>
        <w:rPr>
          <w:b/>
        </w:rPr>
      </w:pPr>
    </w:p>
    <w:p w:rsidR="00EE7DAC" w:rsidRPr="001C313D" w:rsidRDefault="00EE7DAC" w:rsidP="00EE7DAC">
      <w:pPr>
        <w:jc w:val="center"/>
        <w:rPr>
          <w:b/>
        </w:rPr>
      </w:pPr>
      <w:r w:rsidRPr="001C313D">
        <w:rPr>
          <w:b/>
        </w:rPr>
        <w:t>MIDDLETOWN BOROUGH</w:t>
      </w:r>
    </w:p>
    <w:p w:rsidR="00EE7DAC" w:rsidRDefault="00B8015B" w:rsidP="00EE7DAC">
      <w:pPr>
        <w:jc w:val="center"/>
        <w:rPr>
          <w:b/>
        </w:rPr>
      </w:pPr>
      <w:r>
        <w:rPr>
          <w:b/>
        </w:rPr>
        <w:t>ORDINANCE NO. 2020</w:t>
      </w:r>
      <w:r w:rsidR="00EE7DAC">
        <w:rPr>
          <w:b/>
        </w:rPr>
        <w:t xml:space="preserve"> - </w:t>
      </w:r>
      <w:r>
        <w:rPr>
          <w:b/>
        </w:rPr>
        <w:t>____</w:t>
      </w:r>
      <w:bookmarkStart w:id="0" w:name="_GoBack"/>
      <w:bookmarkEnd w:id="0"/>
    </w:p>
    <w:p w:rsidR="00EE7DAC" w:rsidRPr="001C313D" w:rsidRDefault="00EE7DAC" w:rsidP="00EE7DAC">
      <w:pPr>
        <w:jc w:val="center"/>
        <w:rPr>
          <w:b/>
        </w:rPr>
      </w:pPr>
    </w:p>
    <w:p w:rsidR="00DD1728" w:rsidRPr="005C6863" w:rsidRDefault="00DD1728" w:rsidP="00DD1728">
      <w:pPr>
        <w:jc w:val="center"/>
        <w:rPr>
          <w:b/>
        </w:rPr>
      </w:pPr>
      <w:r>
        <w:rPr>
          <w:b/>
        </w:rPr>
        <w:t xml:space="preserve">AN ORDINANCE </w:t>
      </w:r>
      <w:r w:rsidR="00EE7DAC" w:rsidRPr="001C313D">
        <w:rPr>
          <w:b/>
        </w:rPr>
        <w:t xml:space="preserve">AMENDING </w:t>
      </w:r>
      <w:r w:rsidRPr="001C313D">
        <w:rPr>
          <w:b/>
        </w:rPr>
        <w:t>THE CODE OF ORDINANCES OF THE BOROUGH OF MIDDLETOWN</w:t>
      </w:r>
      <w:r>
        <w:rPr>
          <w:b/>
        </w:rPr>
        <w:t xml:space="preserve">, BY REVISING THE </w:t>
      </w:r>
      <w:r w:rsidR="005C193F">
        <w:rPr>
          <w:b/>
        </w:rPr>
        <w:t>PROHIBITION OF ALCOHOLIC BEVERAGES</w:t>
      </w:r>
      <w:r>
        <w:rPr>
          <w:b/>
        </w:rPr>
        <w:t xml:space="preserve"> </w:t>
      </w:r>
      <w:r w:rsidR="00C6456B">
        <w:rPr>
          <w:b/>
        </w:rPr>
        <w:t xml:space="preserve">UNDER </w:t>
      </w:r>
      <w:r w:rsidR="00E0072A">
        <w:rPr>
          <w:b/>
        </w:rPr>
        <w:t xml:space="preserve">PART II, </w:t>
      </w:r>
      <w:r w:rsidR="00C6456B">
        <w:rPr>
          <w:b/>
        </w:rPr>
        <w:t>CHAPTER 195</w:t>
      </w:r>
      <w:r w:rsidR="00E0072A">
        <w:rPr>
          <w:b/>
        </w:rPr>
        <w:t>, PARKS AND RECREATION AREAS</w:t>
      </w:r>
      <w:r w:rsidR="001E0336">
        <w:rPr>
          <w:b/>
        </w:rPr>
        <w:t>,</w:t>
      </w:r>
      <w:r w:rsidR="00C6456B">
        <w:rPr>
          <w:b/>
        </w:rPr>
        <w:t xml:space="preserve"> </w:t>
      </w:r>
      <w:r w:rsidR="005C193F">
        <w:rPr>
          <w:b/>
        </w:rPr>
        <w:t>TO ALLOW BOROUGH COUNCIL THE DISCRETION TO PERMIT OPEN CONTAINERS OF ALCOHOLIC BEVERAGES IN ANY PARK AREA AT AUTHORIZED SPECIAL EVENTS UPON APPLICATION TO AND APPROVAL BY COUNCIL</w:t>
      </w:r>
      <w:r>
        <w:rPr>
          <w:b/>
        </w:rPr>
        <w:t>.</w:t>
      </w:r>
    </w:p>
    <w:p w:rsidR="00EE7DAC" w:rsidRDefault="00EE7DAC" w:rsidP="00EE7DAC">
      <w:pPr>
        <w:jc w:val="center"/>
      </w:pPr>
    </w:p>
    <w:p w:rsidR="002658B4" w:rsidRPr="00DD1728" w:rsidRDefault="00170C97" w:rsidP="004E5D49">
      <w:pPr>
        <w:rPr>
          <w:rFonts w:cs="Times New Roman"/>
          <w:szCs w:val="24"/>
        </w:rPr>
      </w:pPr>
      <w:r w:rsidRPr="00432B46">
        <w:rPr>
          <w:rFonts w:cs="Times New Roman"/>
          <w:szCs w:val="24"/>
        </w:rPr>
        <w:t>S</w:t>
      </w:r>
      <w:r w:rsidR="00432B46" w:rsidRPr="00432B46">
        <w:rPr>
          <w:rFonts w:cs="Times New Roman"/>
          <w:szCs w:val="24"/>
        </w:rPr>
        <w:t>ection</w:t>
      </w:r>
      <w:r w:rsidR="00DD1728" w:rsidRPr="00432B46">
        <w:rPr>
          <w:rFonts w:cs="Times New Roman"/>
          <w:szCs w:val="24"/>
        </w:rPr>
        <w:t xml:space="preserve"> 1</w:t>
      </w:r>
      <w:r w:rsidR="00432B46">
        <w:rPr>
          <w:rFonts w:cs="Times New Roman"/>
          <w:szCs w:val="24"/>
        </w:rPr>
        <w:t xml:space="preserve"> </w:t>
      </w:r>
      <w:r w:rsidR="00AE7A33">
        <w:rPr>
          <w:rFonts w:cs="Times New Roman"/>
          <w:szCs w:val="24"/>
        </w:rPr>
        <w:t>amends existing §</w:t>
      </w:r>
      <w:r w:rsidR="00C6456B">
        <w:rPr>
          <w:rFonts w:cs="Times New Roman"/>
          <w:szCs w:val="24"/>
        </w:rPr>
        <w:t xml:space="preserve"> 195-4 Prohibited Activities, </w:t>
      </w:r>
      <w:r w:rsidR="001E0336">
        <w:rPr>
          <w:rFonts w:cs="Times New Roman"/>
          <w:szCs w:val="24"/>
        </w:rPr>
        <w:t>subsection</w:t>
      </w:r>
      <w:r w:rsidR="00C6456B" w:rsidRPr="00C6456B">
        <w:rPr>
          <w:rFonts w:cs="Times New Roman"/>
          <w:szCs w:val="24"/>
        </w:rPr>
        <w:t xml:space="preserve"> 195-4</w:t>
      </w:r>
      <w:r w:rsidR="00C6456B">
        <w:rPr>
          <w:rFonts w:cs="Times New Roman"/>
          <w:szCs w:val="24"/>
        </w:rPr>
        <w:t>(F)(4) relating to Personal Conduct</w:t>
      </w:r>
      <w:r w:rsidR="001E0336">
        <w:rPr>
          <w:rFonts w:cs="Times New Roman"/>
          <w:szCs w:val="24"/>
        </w:rPr>
        <w:t>,</w:t>
      </w:r>
      <w:r w:rsidR="00C6456B">
        <w:rPr>
          <w:rFonts w:cs="Times New Roman"/>
          <w:szCs w:val="24"/>
        </w:rPr>
        <w:t xml:space="preserve"> b</w:t>
      </w:r>
      <w:r w:rsidR="004E5D49">
        <w:rPr>
          <w:rFonts w:cs="Times New Roman"/>
          <w:szCs w:val="24"/>
        </w:rPr>
        <w:t>y providing an exception to the prohibition of alcoholic beverages within park areas for special events approved by Borough Council</w:t>
      </w:r>
      <w:r w:rsidR="00432B46">
        <w:rPr>
          <w:rFonts w:cs="Times New Roman"/>
          <w:szCs w:val="24"/>
        </w:rPr>
        <w:t xml:space="preserve">.  Section 2 </w:t>
      </w:r>
      <w:r w:rsidR="004E5D49">
        <w:rPr>
          <w:rFonts w:cs="Times New Roman"/>
          <w:szCs w:val="24"/>
        </w:rPr>
        <w:t xml:space="preserve">amends </w:t>
      </w:r>
      <w:r w:rsidR="004E5D49" w:rsidRPr="004E5D49">
        <w:rPr>
          <w:rFonts w:cs="Times New Roman"/>
          <w:szCs w:val="24"/>
        </w:rPr>
        <w:t xml:space="preserve">§ 195-4 </w:t>
      </w:r>
      <w:r w:rsidR="004E5D49">
        <w:rPr>
          <w:rFonts w:cs="Times New Roman"/>
          <w:szCs w:val="24"/>
        </w:rPr>
        <w:t>to add a new subsection (G)</w:t>
      </w:r>
      <w:r w:rsidR="00FE5C8D">
        <w:rPr>
          <w:rFonts w:cs="Times New Roman"/>
          <w:szCs w:val="24"/>
        </w:rPr>
        <w:t xml:space="preserve"> providing for </w:t>
      </w:r>
      <w:r w:rsidR="00553152">
        <w:rPr>
          <w:rFonts w:cs="Times New Roman"/>
          <w:szCs w:val="24"/>
        </w:rPr>
        <w:t xml:space="preserve">the special event permit exception and related requirements, </w:t>
      </w:r>
      <w:r w:rsidR="006B351B">
        <w:rPr>
          <w:rFonts w:cs="Times New Roman"/>
          <w:szCs w:val="24"/>
        </w:rPr>
        <w:t>including but not limited to</w:t>
      </w:r>
      <w:r w:rsidR="00915677">
        <w:rPr>
          <w:rFonts w:cs="Times New Roman"/>
          <w:szCs w:val="24"/>
        </w:rPr>
        <w:t xml:space="preserve">, </w:t>
      </w:r>
      <w:r w:rsidR="00EE397C">
        <w:rPr>
          <w:rFonts w:cs="Times New Roman"/>
          <w:szCs w:val="24"/>
        </w:rPr>
        <w:t xml:space="preserve">an </w:t>
      </w:r>
      <w:r w:rsidR="00915677">
        <w:rPr>
          <w:rFonts w:cs="Times New Roman"/>
          <w:szCs w:val="24"/>
        </w:rPr>
        <w:t xml:space="preserve">application to Borough Council </w:t>
      </w:r>
      <w:r w:rsidR="00B7004B">
        <w:rPr>
          <w:rFonts w:cs="Times New Roman"/>
          <w:szCs w:val="24"/>
        </w:rPr>
        <w:t xml:space="preserve">for approval of a special event in a park area wherein alcoholic beverages may be available for public consumption and possibly from an open container </w:t>
      </w:r>
      <w:r w:rsidR="00915677">
        <w:rPr>
          <w:rFonts w:cs="Times New Roman"/>
          <w:szCs w:val="24"/>
        </w:rPr>
        <w:t>and compliance with all applicabl</w:t>
      </w:r>
      <w:r w:rsidR="00B7004B">
        <w:rPr>
          <w:rFonts w:cs="Times New Roman"/>
          <w:szCs w:val="24"/>
        </w:rPr>
        <w:t>e laws and regulations of the Pennsylvania</w:t>
      </w:r>
      <w:r w:rsidR="00EE397C">
        <w:rPr>
          <w:rFonts w:cs="Times New Roman"/>
          <w:szCs w:val="24"/>
        </w:rPr>
        <w:t xml:space="preserve"> Liquor Control Board</w:t>
      </w:r>
      <w:r w:rsidR="002658B4" w:rsidRPr="002658B4">
        <w:rPr>
          <w:rFonts w:cs="Times New Roman"/>
          <w:szCs w:val="24"/>
        </w:rPr>
        <w:t>.</w:t>
      </w:r>
      <w:r w:rsidR="00915677">
        <w:rPr>
          <w:rFonts w:cs="Times New Roman"/>
          <w:szCs w:val="24"/>
        </w:rPr>
        <w:t xml:space="preserve">  Section 3 provides for severability.  Section 4 repeals all inconsistent ordinances or inconsistent parts of ordinances.</w:t>
      </w:r>
      <w:r w:rsidR="00E0072A">
        <w:rPr>
          <w:rFonts w:cs="Times New Roman"/>
          <w:szCs w:val="24"/>
        </w:rPr>
        <w:t xml:space="preserve">  Section 5 addresses the effective date of the ordinance upon adoption of the ordinance.</w:t>
      </w:r>
    </w:p>
    <w:p w:rsidR="002658B4" w:rsidRDefault="002658B4" w:rsidP="00EE7DAC"/>
    <w:p w:rsidR="00425238" w:rsidRPr="00425238" w:rsidRDefault="00425238" w:rsidP="00425238">
      <w:r w:rsidRPr="00425238">
        <w:t xml:space="preserve">The full text of the Proposed Amendatory Ordinance </w:t>
      </w:r>
      <w:r w:rsidR="00AE7A33">
        <w:t>is</w:t>
      </w:r>
      <w:r w:rsidRPr="00425238">
        <w:t xml:space="preserve"> on file for inspection and review without charge (or a copy may be obtained for a charge not greater than the cost thereof) at </w:t>
      </w:r>
      <w:r>
        <w:t>Middletown Borough</w:t>
      </w:r>
      <w:r w:rsidRPr="00425238">
        <w:t xml:space="preserve">’s offices at </w:t>
      </w:r>
      <w:r>
        <w:t>60 West Emaus Street</w:t>
      </w:r>
      <w:r w:rsidRPr="00425238">
        <w:t xml:space="preserve">, Middletown, PA 17057.  </w:t>
      </w:r>
    </w:p>
    <w:p w:rsidR="00425238" w:rsidRPr="00425238" w:rsidRDefault="00425238" w:rsidP="00425238"/>
    <w:p w:rsidR="00425238" w:rsidRPr="00425238" w:rsidRDefault="00425238" w:rsidP="00425238">
      <w:r w:rsidRPr="00425238">
        <w:t>If any person with a disability wishes to request that special accommodations be made to allow his or her participation</w:t>
      </w:r>
      <w:r w:rsidR="001E0336">
        <w:t xml:space="preserve"> at the meeting</w:t>
      </w:r>
      <w:r w:rsidRPr="00425238">
        <w:t xml:space="preserve">, he or she is asked to contact </w:t>
      </w:r>
      <w:r>
        <w:t>Grace Miller</w:t>
      </w:r>
      <w:r w:rsidRPr="00425238">
        <w:t xml:space="preserve"> at (717) 9</w:t>
      </w:r>
      <w:r>
        <w:t>02</w:t>
      </w:r>
      <w:r w:rsidRPr="00425238">
        <w:t>-</w:t>
      </w:r>
      <w:r>
        <w:t>0706</w:t>
      </w:r>
      <w:r w:rsidRPr="00425238">
        <w:t xml:space="preserve"> at least one business day in advance to make arrangements.</w:t>
      </w:r>
    </w:p>
    <w:p w:rsidR="00EE7DAC" w:rsidRDefault="00425238" w:rsidP="00EE7DAC"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</w:p>
    <w:p w:rsidR="00EE7DAC" w:rsidRPr="005C6863" w:rsidRDefault="00EE7DAC" w:rsidP="00EE7D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6863">
        <w:rPr>
          <w:b/>
        </w:rPr>
        <w:t xml:space="preserve">BOROUGH COUNCIL OF THE </w:t>
      </w:r>
    </w:p>
    <w:p w:rsidR="00EE7DAC" w:rsidRPr="005C6863" w:rsidRDefault="00EE7DAC" w:rsidP="00EE7DAC">
      <w:pPr>
        <w:rPr>
          <w:b/>
        </w:rPr>
      </w:pP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  <w:t>BOROUGH OF MIDDLETOWN</w:t>
      </w:r>
    </w:p>
    <w:p w:rsidR="00EE7DAC" w:rsidRDefault="00EE7DAC" w:rsidP="00EE7DAC">
      <w:r>
        <w:tab/>
      </w:r>
      <w:r>
        <w:tab/>
      </w:r>
      <w:r>
        <w:tab/>
      </w:r>
    </w:p>
    <w:p w:rsidR="005F7332" w:rsidRPr="00004BDD" w:rsidRDefault="00EE7DAC" w:rsidP="00425238">
      <w:pPr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5F7332" w:rsidRPr="00004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84" w:rsidRDefault="00187C84" w:rsidP="00187C84">
      <w:r>
        <w:separator/>
      </w:r>
    </w:p>
  </w:endnote>
  <w:endnote w:type="continuationSeparator" w:id="0">
    <w:p w:rsidR="00187C84" w:rsidRDefault="00187C84" w:rsidP="001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Default="00187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Pr="00187C84" w:rsidRDefault="00FA192C" w:rsidP="00187C84">
    <w:pPr>
      <w:pStyle w:val="Footer"/>
    </w:pPr>
    <w:r w:rsidRPr="00FA192C">
      <w:rPr>
        <w:noProof/>
        <w:sz w:val="16"/>
      </w:rPr>
      <w:t>{L0846423.1}</w:t>
    </w:r>
    <w:r w:rsidR="00187C8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Default="0018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84" w:rsidRDefault="00187C84" w:rsidP="00187C8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87C84" w:rsidRDefault="00187C84" w:rsidP="0018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Default="00187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Default="00187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84" w:rsidRDefault="0018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AC"/>
    <w:rsid w:val="00004BDD"/>
    <w:rsid w:val="00170843"/>
    <w:rsid w:val="00170C97"/>
    <w:rsid w:val="00187C84"/>
    <w:rsid w:val="001E0336"/>
    <w:rsid w:val="002658B4"/>
    <w:rsid w:val="00401053"/>
    <w:rsid w:val="00425238"/>
    <w:rsid w:val="00432B46"/>
    <w:rsid w:val="004E5D49"/>
    <w:rsid w:val="00553152"/>
    <w:rsid w:val="00571E03"/>
    <w:rsid w:val="005C193F"/>
    <w:rsid w:val="005F7332"/>
    <w:rsid w:val="0065559C"/>
    <w:rsid w:val="006B351B"/>
    <w:rsid w:val="00862B13"/>
    <w:rsid w:val="00915677"/>
    <w:rsid w:val="00A46516"/>
    <w:rsid w:val="00AB37A3"/>
    <w:rsid w:val="00AE7A33"/>
    <w:rsid w:val="00B35C21"/>
    <w:rsid w:val="00B7004B"/>
    <w:rsid w:val="00B8015B"/>
    <w:rsid w:val="00C6456B"/>
    <w:rsid w:val="00D4783B"/>
    <w:rsid w:val="00DD1728"/>
    <w:rsid w:val="00E0072A"/>
    <w:rsid w:val="00EE397C"/>
    <w:rsid w:val="00EE7DAC"/>
    <w:rsid w:val="00FA192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Miller</dc:creator>
  <cp:lastModifiedBy>Grace Miller</cp:lastModifiedBy>
  <cp:revision>2</cp:revision>
  <dcterms:created xsi:type="dcterms:W3CDTF">2019-12-10T19:23:00Z</dcterms:created>
  <dcterms:modified xsi:type="dcterms:W3CDTF">2019-12-10T19:23:00Z</dcterms:modified>
</cp:coreProperties>
</file>